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0513C" w14:textId="77777777" w:rsidR="002320C9" w:rsidRDefault="004530B6">
      <w:pPr>
        <w:pStyle w:val="GvdeMetni"/>
        <w:rPr>
          <w:rFonts w:ascii="Times New Roman"/>
          <w:b w:val="0"/>
        </w:rPr>
      </w:pPr>
      <w:r>
        <w:rPr>
          <w:rFonts w:ascii="Times New Roman"/>
          <w:b w:val="0"/>
        </w:rPr>
        <w:t xml:space="preserve"> </w:t>
      </w:r>
    </w:p>
    <w:p w14:paraId="54AB07FA" w14:textId="77777777" w:rsidR="002320C9" w:rsidRDefault="002320C9">
      <w:pPr>
        <w:pStyle w:val="GvdeMetni"/>
        <w:rPr>
          <w:rFonts w:ascii="Times New Roman"/>
          <w:b w:val="0"/>
        </w:rPr>
      </w:pPr>
    </w:p>
    <w:p w14:paraId="6896389A" w14:textId="77777777" w:rsidR="002320C9" w:rsidRDefault="002320C9">
      <w:pPr>
        <w:pStyle w:val="GvdeMetni"/>
        <w:spacing w:before="4"/>
        <w:rPr>
          <w:rFonts w:ascii="Times New Roman"/>
          <w:b w:val="0"/>
          <w:sz w:val="28"/>
        </w:rPr>
      </w:pPr>
    </w:p>
    <w:p w14:paraId="6B798259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13D0129C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49435B8C" w14:textId="77777777" w:rsidR="002320C9" w:rsidRDefault="002320C9">
      <w:pPr>
        <w:spacing w:before="6"/>
        <w:rPr>
          <w:b/>
          <w:sz w:val="17"/>
        </w:rPr>
      </w:pPr>
    </w:p>
    <w:p w14:paraId="51CFE2A5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</w:p>
    <w:p w14:paraId="006E583F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75D524AE" w14:textId="77777777">
        <w:trPr>
          <w:trHeight w:val="1187"/>
        </w:trPr>
        <w:tc>
          <w:tcPr>
            <w:tcW w:w="1039" w:type="dxa"/>
          </w:tcPr>
          <w:p w14:paraId="48E3BCE1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163E980B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7372ED34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70A27F72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6A7DF218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2F73A0A7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60F75545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1D7D885B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0ACB5124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3BAD3493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094D11B2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4411795D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1C73434D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8.1.1. Kader ve kaza inancını ayet ve hadislerle açıklar.</w:t>
            </w:r>
          </w:p>
        </w:tc>
        <w:tc>
          <w:tcPr>
            <w:tcW w:w="1200" w:type="dxa"/>
          </w:tcPr>
          <w:p w14:paraId="69911078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28559BDD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0D202FF1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5B21CEE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8.1.2. İnsanın ilmi, </w:t>
            </w:r>
            <w:r>
              <w:t>iradesi, sorumluluğu ile kader arasında ilişki kurar.</w:t>
            </w:r>
          </w:p>
        </w:tc>
        <w:tc>
          <w:tcPr>
            <w:tcW w:w="1200" w:type="dxa"/>
          </w:tcPr>
          <w:p w14:paraId="476AEC2A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3A6541B0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11E62665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BB5A5EE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14:paraId="70F2EC3A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03B8EF00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48B6C426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7FA5BC1D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14:paraId="16985635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7E6666A3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43145BDE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CB25999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 xml:space="preserve">.) hayatını ana hatlarıyla </w:t>
            </w:r>
            <w:r>
              <w:t>tanır.</w:t>
            </w:r>
          </w:p>
        </w:tc>
        <w:tc>
          <w:tcPr>
            <w:tcW w:w="1200" w:type="dxa"/>
          </w:tcPr>
          <w:p w14:paraId="353DFA69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23A68E09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6A97881D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2E20A864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8.1.6. Ayet el-</w:t>
            </w:r>
            <w:proofErr w:type="spellStart"/>
            <w:r>
              <w:t>Kürsi’yi</w:t>
            </w:r>
            <w:proofErr w:type="spellEnd"/>
            <w:r>
              <w:t xml:space="preserve"> okur, anlamını söyler.</w:t>
            </w:r>
          </w:p>
        </w:tc>
        <w:tc>
          <w:tcPr>
            <w:tcW w:w="1200" w:type="dxa"/>
          </w:tcPr>
          <w:p w14:paraId="7ACC8D0F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363DB6D4" w14:textId="77777777" w:rsidR="002320C9" w:rsidRDefault="002320C9"/>
    <w:p w14:paraId="505BCD58" w14:textId="77777777" w:rsidR="002320C9" w:rsidRDefault="002320C9"/>
    <w:p w14:paraId="50970C00" w14:textId="77777777" w:rsidR="002320C9" w:rsidRDefault="002320C9"/>
    <w:p w14:paraId="3DE14008" w14:textId="77777777" w:rsidR="002320C9" w:rsidRDefault="002320C9"/>
    <w:p w14:paraId="4BD26867" w14:textId="77777777" w:rsidR="002320C9" w:rsidRDefault="002320C9"/>
    <w:p w14:paraId="2CC887BF" w14:textId="77777777" w:rsidR="002320C9" w:rsidRDefault="002320C9"/>
    <w:p w14:paraId="2FE608A2" w14:textId="77777777" w:rsidR="002320C9" w:rsidRDefault="002320C9"/>
    <w:p w14:paraId="26E25B94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35689115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6B4779E8" w14:textId="77777777" w:rsidR="002320C9" w:rsidRDefault="002320C9">
      <w:pPr>
        <w:spacing w:before="6"/>
        <w:rPr>
          <w:b/>
          <w:sz w:val="17"/>
        </w:rPr>
      </w:pPr>
    </w:p>
    <w:p w14:paraId="00EF32C9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5"/>
        </w:rPr>
        <w:t>2</w:t>
      </w:r>
    </w:p>
    <w:p w14:paraId="645D4BD7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626D3E6E" w14:textId="77777777">
        <w:trPr>
          <w:trHeight w:val="1187"/>
        </w:trPr>
        <w:tc>
          <w:tcPr>
            <w:tcW w:w="1039" w:type="dxa"/>
          </w:tcPr>
          <w:p w14:paraId="44F48AB6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536CCE04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0E7A99FC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6835630B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68B27296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2DDDC2CC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421EBF02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1CD31B8F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1D411FDA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2438E9F1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31C392F5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42EB5D9F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6467F4DD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 xml:space="preserve">8.1.1. Kader ve kaza </w:t>
            </w:r>
            <w:r>
              <w:t>inancını ayet ve hadislerle açıklar.</w:t>
            </w:r>
          </w:p>
        </w:tc>
        <w:tc>
          <w:tcPr>
            <w:tcW w:w="1200" w:type="dxa"/>
          </w:tcPr>
          <w:p w14:paraId="674BCC39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1B8353FF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2801B882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4FB33A8E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8.1.2. İnsanın ilmi, iradesi, sorumluluğu ile kader arasında ilişki kurar.</w:t>
            </w:r>
          </w:p>
        </w:tc>
        <w:tc>
          <w:tcPr>
            <w:tcW w:w="1200" w:type="dxa"/>
          </w:tcPr>
          <w:p w14:paraId="4A37C6DB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59C62218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5B699165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3F395569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14:paraId="04BB5E70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1BDEBA5D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69C16052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01098234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8.1.4. Toplumda kader ve kaza ile ilgili yaygın olan yanlış anlayışları </w:t>
            </w:r>
            <w:r>
              <w:t>sorgular.</w:t>
            </w:r>
          </w:p>
        </w:tc>
        <w:tc>
          <w:tcPr>
            <w:tcW w:w="1200" w:type="dxa"/>
          </w:tcPr>
          <w:p w14:paraId="259AF31A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57B971F1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6707FA42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7477B5A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14:paraId="2666FEBF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534E9FC7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1B4711D8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08A3BE8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8.1.6. Ayet el-</w:t>
            </w:r>
            <w:proofErr w:type="spellStart"/>
            <w:r>
              <w:t>Kürsi’yi</w:t>
            </w:r>
            <w:proofErr w:type="spellEnd"/>
            <w:r>
              <w:t xml:space="preserve"> okur, anlamını söyler.</w:t>
            </w:r>
          </w:p>
        </w:tc>
        <w:tc>
          <w:tcPr>
            <w:tcW w:w="1200" w:type="dxa"/>
          </w:tcPr>
          <w:p w14:paraId="1856AB6C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43E88FEE" w14:textId="77777777" w:rsidR="002320C9" w:rsidRDefault="002320C9"/>
    <w:p w14:paraId="40C62649" w14:textId="77777777" w:rsidR="002320C9" w:rsidRDefault="002320C9"/>
    <w:p w14:paraId="3EA331E8" w14:textId="77777777" w:rsidR="002320C9" w:rsidRDefault="002320C9"/>
    <w:p w14:paraId="64DE8534" w14:textId="77777777" w:rsidR="002320C9" w:rsidRDefault="002320C9"/>
    <w:p w14:paraId="5DC9CF3D" w14:textId="77777777" w:rsidR="002320C9" w:rsidRDefault="002320C9"/>
    <w:p w14:paraId="1BBA5F10" w14:textId="77777777" w:rsidR="002320C9" w:rsidRDefault="002320C9"/>
    <w:p w14:paraId="460342AB" w14:textId="77777777" w:rsidR="002320C9" w:rsidRDefault="002320C9"/>
    <w:p w14:paraId="1E103093" w14:textId="77777777" w:rsidR="002320C9" w:rsidRDefault="002320C9"/>
    <w:p w14:paraId="0B04C2EE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135B3909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18A389BB" w14:textId="77777777" w:rsidR="002320C9" w:rsidRDefault="002320C9">
      <w:pPr>
        <w:spacing w:before="6"/>
        <w:rPr>
          <w:b/>
          <w:sz w:val="17"/>
        </w:rPr>
      </w:pPr>
    </w:p>
    <w:p w14:paraId="1AD3A5FD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5"/>
        </w:rPr>
        <w:t>3</w:t>
      </w:r>
    </w:p>
    <w:p w14:paraId="41552798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74C840E0" w14:textId="77777777">
        <w:trPr>
          <w:trHeight w:val="1187"/>
        </w:trPr>
        <w:tc>
          <w:tcPr>
            <w:tcW w:w="1039" w:type="dxa"/>
          </w:tcPr>
          <w:p w14:paraId="4F671BCC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1745CF66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2663C305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0B55A884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273C371F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5968E85C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0E93498A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602BB0C1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573F2D54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1C9140ED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4AD55623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362E91D5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365F2E23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8.1.1. Kader ve kaza inancını ayet ve hadislerle açıklar.</w:t>
            </w:r>
          </w:p>
        </w:tc>
        <w:tc>
          <w:tcPr>
            <w:tcW w:w="1200" w:type="dxa"/>
          </w:tcPr>
          <w:p w14:paraId="50E841DA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11430BDC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376FF38F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1F7483F2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8.1.2. İnsanın ilmi, iradesi, sorumluluğu ile kader arasında ilişki kurar.</w:t>
            </w:r>
          </w:p>
        </w:tc>
        <w:tc>
          <w:tcPr>
            <w:tcW w:w="1200" w:type="dxa"/>
          </w:tcPr>
          <w:p w14:paraId="34DDF6E6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54297941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3D1DF966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1A6551AE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14:paraId="3B99D6D8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405563CB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2AA7E7E9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77912788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</w:t>
            </w:r>
            <w:r>
              <w:t xml:space="preserve"> kader ve kaza ile ilgili yaygın olan yanlış anlayışları sorgular.</w:t>
            </w:r>
          </w:p>
        </w:tc>
        <w:tc>
          <w:tcPr>
            <w:tcW w:w="1200" w:type="dxa"/>
          </w:tcPr>
          <w:p w14:paraId="18303E15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0C4E00F5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10890D9B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2271D792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14:paraId="4BCDC811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74BE1F89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41DC3F54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28598C4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8.1.6. Ayet el-</w:t>
            </w:r>
            <w:proofErr w:type="spellStart"/>
            <w:r>
              <w:t>Kürsi’yi</w:t>
            </w:r>
            <w:proofErr w:type="spellEnd"/>
            <w:r>
              <w:t xml:space="preserve"> okur, anlamını söyler.</w:t>
            </w:r>
          </w:p>
        </w:tc>
        <w:tc>
          <w:tcPr>
            <w:tcW w:w="1200" w:type="dxa"/>
          </w:tcPr>
          <w:p w14:paraId="0F377040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2CC4CFB0" w14:textId="77777777" w:rsidR="002320C9" w:rsidRDefault="002320C9"/>
    <w:p w14:paraId="6D9A5E1F" w14:textId="77777777" w:rsidR="002320C9" w:rsidRDefault="002320C9"/>
    <w:p w14:paraId="684FBF52" w14:textId="77777777" w:rsidR="002320C9" w:rsidRDefault="002320C9"/>
    <w:p w14:paraId="3386BA02" w14:textId="77777777" w:rsidR="002320C9" w:rsidRDefault="002320C9"/>
    <w:p w14:paraId="29B423A3" w14:textId="77777777" w:rsidR="002320C9" w:rsidRDefault="002320C9"/>
    <w:p w14:paraId="63628324" w14:textId="77777777" w:rsidR="002320C9" w:rsidRDefault="002320C9"/>
    <w:p w14:paraId="40569907" w14:textId="77777777" w:rsidR="002320C9" w:rsidRDefault="002320C9"/>
    <w:p w14:paraId="7B4B3AE4" w14:textId="77777777" w:rsidR="002320C9" w:rsidRDefault="002320C9"/>
    <w:p w14:paraId="7D16916D" w14:textId="77777777" w:rsidR="002320C9" w:rsidRDefault="002320C9"/>
    <w:p w14:paraId="53DCF79A" w14:textId="77777777" w:rsidR="002320C9" w:rsidRDefault="002320C9"/>
    <w:p w14:paraId="2D222011" w14:textId="77777777" w:rsidR="002320C9" w:rsidRDefault="002320C9"/>
    <w:p w14:paraId="48F5DD6E" w14:textId="77777777" w:rsidR="002320C9" w:rsidRDefault="002320C9"/>
    <w:p w14:paraId="387A9252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482919AE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1A1DE4E2" w14:textId="77777777" w:rsidR="002320C9" w:rsidRDefault="002320C9">
      <w:pPr>
        <w:spacing w:before="6"/>
        <w:rPr>
          <w:b/>
          <w:sz w:val="17"/>
        </w:rPr>
      </w:pPr>
    </w:p>
    <w:p w14:paraId="0D8D7C4E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5"/>
        </w:rPr>
        <w:t>4</w:t>
      </w:r>
    </w:p>
    <w:p w14:paraId="15E99CD6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03AF1283" w14:textId="77777777">
        <w:trPr>
          <w:trHeight w:val="1187"/>
        </w:trPr>
        <w:tc>
          <w:tcPr>
            <w:tcW w:w="1039" w:type="dxa"/>
          </w:tcPr>
          <w:p w14:paraId="2799D7CA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4CE6D0C7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2B0B4E00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75661DEE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3A2F7199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0551A332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61CA8A9C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0D41A447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59DA3530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65B25806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557F2F7F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0FE9F330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1F5E4FA6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8.1.1. Kader ve kaza inancını ayet ve hadislerle açıklar.</w:t>
            </w:r>
          </w:p>
        </w:tc>
        <w:tc>
          <w:tcPr>
            <w:tcW w:w="1200" w:type="dxa"/>
          </w:tcPr>
          <w:p w14:paraId="48E6CE9B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17D68FFE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5C8F2121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24000183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8.1.2. İnsanın ilmi, iradesi, sorumluluğu ile kader arasında ilişki kurar.</w:t>
            </w:r>
          </w:p>
        </w:tc>
        <w:tc>
          <w:tcPr>
            <w:tcW w:w="1200" w:type="dxa"/>
          </w:tcPr>
          <w:p w14:paraId="274D2685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021E02A1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3BC4A0B6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2E73EFCA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8.1.3. </w:t>
            </w:r>
            <w:r>
              <w:t>Kaza ve kader ile ilgili kavramları analiz eder.</w:t>
            </w:r>
          </w:p>
        </w:tc>
        <w:tc>
          <w:tcPr>
            <w:tcW w:w="1200" w:type="dxa"/>
          </w:tcPr>
          <w:p w14:paraId="7B76D9FA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3F1C85AA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64DBCC36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4C5753F0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14:paraId="69289BD5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1E389751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2FCA2A5A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A98567E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14:paraId="117A87C3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6B740C35" w14:textId="77777777" w:rsidR="002320C9" w:rsidRDefault="002320C9"/>
    <w:p w14:paraId="0F3FE909" w14:textId="77777777" w:rsidR="002320C9" w:rsidRDefault="002320C9"/>
    <w:p w14:paraId="5D58275E" w14:textId="77777777" w:rsidR="002320C9" w:rsidRDefault="002320C9"/>
    <w:p w14:paraId="47B7952A" w14:textId="77777777" w:rsidR="002320C9" w:rsidRDefault="002320C9"/>
    <w:p w14:paraId="57E95C91" w14:textId="77777777" w:rsidR="002320C9" w:rsidRDefault="002320C9"/>
    <w:p w14:paraId="0B0FDA6E" w14:textId="77777777" w:rsidR="002320C9" w:rsidRDefault="002320C9"/>
    <w:p w14:paraId="78D702B7" w14:textId="77777777" w:rsidR="002320C9" w:rsidRDefault="002320C9"/>
    <w:p w14:paraId="4ED8764D" w14:textId="77777777" w:rsidR="002320C9" w:rsidRDefault="002320C9"/>
    <w:p w14:paraId="5C2BD892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25F453F8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7E193923" w14:textId="77777777" w:rsidR="002320C9" w:rsidRDefault="002320C9">
      <w:pPr>
        <w:spacing w:before="6"/>
        <w:rPr>
          <w:b/>
          <w:sz w:val="17"/>
        </w:rPr>
      </w:pPr>
    </w:p>
    <w:p w14:paraId="15BAFC0E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5"/>
        </w:rPr>
        <w:t>5</w:t>
      </w:r>
    </w:p>
    <w:p w14:paraId="3530EDD7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51FA2756" w14:textId="77777777">
        <w:trPr>
          <w:trHeight w:val="1187"/>
        </w:trPr>
        <w:tc>
          <w:tcPr>
            <w:tcW w:w="1039" w:type="dxa"/>
          </w:tcPr>
          <w:p w14:paraId="796FD840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2A3EF460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542D66B2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24118B69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64E1E476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33524ACF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6783BB46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7F1B3A60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097BC63F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4C08CFB2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3307775A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002E5332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0326DCF1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8.1.1. Kader ve kaza inancını ayet ve hadislerle açıklar.</w:t>
            </w:r>
          </w:p>
        </w:tc>
        <w:tc>
          <w:tcPr>
            <w:tcW w:w="1200" w:type="dxa"/>
          </w:tcPr>
          <w:p w14:paraId="59C6E32F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6F0A70CE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566FFD53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3E9794B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8.1.2. İnsanın ilmi, iradesi, sorumluluğu ile kader arasında ilişki kurar.</w:t>
            </w:r>
          </w:p>
        </w:tc>
        <w:tc>
          <w:tcPr>
            <w:tcW w:w="1200" w:type="dxa"/>
          </w:tcPr>
          <w:p w14:paraId="2825B7B4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67F7F27F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0D11505D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D1C96DC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14:paraId="452E2A26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7C7241EA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4001C4C5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0A29768A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14:paraId="449D6DD3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27E41034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5265FACD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1816853F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14:paraId="5102D084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6DE23F53" w14:textId="77777777" w:rsidR="002320C9" w:rsidRDefault="002320C9"/>
    <w:p w14:paraId="38655FF4" w14:textId="77777777" w:rsidR="002320C9" w:rsidRDefault="002320C9"/>
    <w:p w14:paraId="43F2D007" w14:textId="77777777" w:rsidR="002320C9" w:rsidRDefault="002320C9"/>
    <w:p w14:paraId="0CB4A6BA" w14:textId="77777777" w:rsidR="002320C9" w:rsidRDefault="002320C9"/>
    <w:p w14:paraId="061C42EF" w14:textId="77777777" w:rsidR="002320C9" w:rsidRDefault="002320C9"/>
    <w:p w14:paraId="5F0EFB92" w14:textId="77777777" w:rsidR="002320C9" w:rsidRDefault="002320C9"/>
    <w:p w14:paraId="773C4CFA" w14:textId="77777777" w:rsidR="002320C9" w:rsidRDefault="002320C9"/>
    <w:p w14:paraId="596FD6A1" w14:textId="77777777" w:rsidR="002320C9" w:rsidRDefault="002320C9"/>
    <w:p w14:paraId="7AC95225" w14:textId="77777777" w:rsidR="002320C9" w:rsidRDefault="002320C9"/>
    <w:p w14:paraId="108CFE23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33C13B21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4AFFFDBD" w14:textId="77777777" w:rsidR="002320C9" w:rsidRDefault="002320C9">
      <w:pPr>
        <w:spacing w:before="6"/>
        <w:rPr>
          <w:b/>
          <w:sz w:val="17"/>
        </w:rPr>
      </w:pPr>
    </w:p>
    <w:p w14:paraId="309DBF30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5"/>
        </w:rPr>
        <w:t>6</w:t>
      </w:r>
    </w:p>
    <w:p w14:paraId="49F56722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4E5092D5" w14:textId="77777777">
        <w:trPr>
          <w:trHeight w:val="1187"/>
        </w:trPr>
        <w:tc>
          <w:tcPr>
            <w:tcW w:w="1039" w:type="dxa"/>
          </w:tcPr>
          <w:p w14:paraId="13579300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266456A4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347532E2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3C157F9C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010DD1EC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799BBF53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56337967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7790E67C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2244800E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636AC30E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64989CFE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4EF98D57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3BCC9449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8.1.1. Kader ve kaza inancını ayet ve hadislerle açıklar.</w:t>
            </w:r>
          </w:p>
        </w:tc>
        <w:tc>
          <w:tcPr>
            <w:tcW w:w="1200" w:type="dxa"/>
          </w:tcPr>
          <w:p w14:paraId="0012C720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457266BA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5E4FA53A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3E1DCEC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8.1.2. İnsanın ilmi, iradesi, sorumluluğu ile kader arasında ilişki </w:t>
            </w:r>
            <w:r>
              <w:t>kurar.</w:t>
            </w:r>
          </w:p>
        </w:tc>
        <w:tc>
          <w:tcPr>
            <w:tcW w:w="1200" w:type="dxa"/>
          </w:tcPr>
          <w:p w14:paraId="0904CC63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30F8C9BD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3BDE9D14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7856994C" w14:textId="77777777" w:rsidR="002320C9" w:rsidRDefault="004530B6">
            <w:pPr>
              <w:pStyle w:val="TableParagraph"/>
              <w:spacing w:before="130"/>
              <w:ind w:left="79"/>
            </w:pPr>
            <w:r>
              <w:t>8.1.3. Kaza ve kader ile ilgili kavramları analiz eder.</w:t>
            </w:r>
          </w:p>
          <w:p w14:paraId="6C2D132E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14:paraId="177AC368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6528D000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7E454B59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13A75DAB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14:paraId="63852EED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372471A7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7CFDD237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340706D8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8.1.6. Ayet el-</w:t>
            </w:r>
            <w:proofErr w:type="spellStart"/>
            <w:r>
              <w:t>Kürsi’yi</w:t>
            </w:r>
            <w:proofErr w:type="spellEnd"/>
            <w:r>
              <w:t xml:space="preserve"> okur, anlamını </w:t>
            </w:r>
            <w:r>
              <w:t>söyler.</w:t>
            </w:r>
          </w:p>
        </w:tc>
        <w:tc>
          <w:tcPr>
            <w:tcW w:w="1200" w:type="dxa"/>
          </w:tcPr>
          <w:p w14:paraId="6E3D97F3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6DE44E49" w14:textId="77777777" w:rsidR="002320C9" w:rsidRDefault="002320C9"/>
    <w:p w14:paraId="630E64B2" w14:textId="77777777" w:rsidR="002320C9" w:rsidRDefault="002320C9"/>
    <w:p w14:paraId="65652883" w14:textId="77777777" w:rsidR="002320C9" w:rsidRDefault="002320C9"/>
    <w:p w14:paraId="5E5B180C" w14:textId="77777777" w:rsidR="002320C9" w:rsidRDefault="002320C9"/>
    <w:p w14:paraId="28EFC7FB" w14:textId="77777777" w:rsidR="002320C9" w:rsidRDefault="002320C9"/>
    <w:p w14:paraId="532F920F" w14:textId="77777777" w:rsidR="002320C9" w:rsidRDefault="002320C9"/>
    <w:p w14:paraId="3AD8B97E" w14:textId="77777777" w:rsidR="002320C9" w:rsidRDefault="002320C9"/>
    <w:p w14:paraId="6EB52E1D" w14:textId="77777777" w:rsidR="002320C9" w:rsidRDefault="002320C9"/>
    <w:p w14:paraId="0B2A5694" w14:textId="77777777" w:rsidR="002320C9" w:rsidRDefault="002320C9"/>
    <w:p w14:paraId="40A87DF4" w14:textId="77777777" w:rsidR="002320C9" w:rsidRDefault="002320C9"/>
    <w:p w14:paraId="0935EEDD" w14:textId="77777777" w:rsidR="002320C9" w:rsidRDefault="002320C9"/>
    <w:p w14:paraId="7075BE33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42A0ABAE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7EF95AE7" w14:textId="77777777" w:rsidR="002320C9" w:rsidRDefault="002320C9">
      <w:pPr>
        <w:spacing w:before="6"/>
        <w:rPr>
          <w:b/>
          <w:sz w:val="17"/>
        </w:rPr>
      </w:pPr>
    </w:p>
    <w:p w14:paraId="1A031488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5"/>
        </w:rPr>
        <w:t>7</w:t>
      </w:r>
    </w:p>
    <w:p w14:paraId="69C21198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5FB012BA" w14:textId="77777777">
        <w:trPr>
          <w:trHeight w:val="1187"/>
        </w:trPr>
        <w:tc>
          <w:tcPr>
            <w:tcW w:w="1039" w:type="dxa"/>
          </w:tcPr>
          <w:p w14:paraId="0E23DD68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66121463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2178ACC4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4DBB1271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5B2B607F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02C68C60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421B9B41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15767498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0E919F82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35EBEA77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3AC9906C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75154512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4FB413EC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8.1.1. Kader ve kaza inancını ayet ve hadislerle açıklar.</w:t>
            </w:r>
          </w:p>
        </w:tc>
        <w:tc>
          <w:tcPr>
            <w:tcW w:w="1200" w:type="dxa"/>
          </w:tcPr>
          <w:p w14:paraId="12123696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13C64168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42BB6A76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1C48A00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8.1.2. </w:t>
            </w:r>
            <w:r>
              <w:t>İnsanın ilmi, iradesi, sorumluluğu ile kader arasında ilişki kurar.</w:t>
            </w:r>
          </w:p>
        </w:tc>
        <w:tc>
          <w:tcPr>
            <w:tcW w:w="1200" w:type="dxa"/>
          </w:tcPr>
          <w:p w14:paraId="2670F4C6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183989BF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3E4663F7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1D62597B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14:paraId="74D7B8EF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384C264B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2A6E4583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06DCBA22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14:paraId="693C5057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3913B181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4C70D7C6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81826C2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8.1.6. Ayet el-</w:t>
            </w:r>
            <w:proofErr w:type="spellStart"/>
            <w:r>
              <w:t>Kürsi’yi</w:t>
            </w:r>
            <w:proofErr w:type="spellEnd"/>
            <w:r>
              <w:t xml:space="preserve"> okur, </w:t>
            </w:r>
            <w:r>
              <w:t>anlamını söyler.</w:t>
            </w:r>
          </w:p>
        </w:tc>
        <w:tc>
          <w:tcPr>
            <w:tcW w:w="1200" w:type="dxa"/>
          </w:tcPr>
          <w:p w14:paraId="113EF301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4322ED1D" w14:textId="77777777" w:rsidR="002320C9" w:rsidRDefault="002320C9"/>
    <w:p w14:paraId="25E4D565" w14:textId="77777777" w:rsidR="002320C9" w:rsidRDefault="002320C9"/>
    <w:p w14:paraId="6ED4F320" w14:textId="77777777" w:rsidR="002320C9" w:rsidRDefault="002320C9"/>
    <w:p w14:paraId="0CA95236" w14:textId="77777777" w:rsidR="002320C9" w:rsidRDefault="002320C9"/>
    <w:p w14:paraId="58C39E90" w14:textId="77777777" w:rsidR="002320C9" w:rsidRDefault="002320C9"/>
    <w:p w14:paraId="0E2174F2" w14:textId="77777777" w:rsidR="002320C9" w:rsidRDefault="002320C9"/>
    <w:p w14:paraId="3141DFC2" w14:textId="77777777" w:rsidR="002320C9" w:rsidRDefault="002320C9"/>
    <w:p w14:paraId="0F5E83EE" w14:textId="77777777" w:rsidR="002320C9" w:rsidRDefault="002320C9"/>
    <w:p w14:paraId="1F1969F9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14F8FD36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606C2B76" w14:textId="77777777" w:rsidR="002320C9" w:rsidRDefault="002320C9">
      <w:pPr>
        <w:spacing w:before="6"/>
        <w:rPr>
          <w:b/>
          <w:sz w:val="17"/>
        </w:rPr>
      </w:pPr>
    </w:p>
    <w:p w14:paraId="5F6E5C34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5"/>
        </w:rPr>
        <w:t>8</w:t>
      </w:r>
    </w:p>
    <w:p w14:paraId="4E95B31D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757699EC" w14:textId="77777777">
        <w:trPr>
          <w:trHeight w:val="1187"/>
        </w:trPr>
        <w:tc>
          <w:tcPr>
            <w:tcW w:w="1039" w:type="dxa"/>
          </w:tcPr>
          <w:p w14:paraId="7C9AC7B7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03A5292E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29D5E88B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77B073B7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02D0D478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32980747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78A79F38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113B2CFA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47D2A357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689F48F1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45B9944E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21510EDC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557B0D78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8.1.1. Kader ve kaza inancını ayet ve hadislerle açıklar.</w:t>
            </w:r>
          </w:p>
        </w:tc>
        <w:tc>
          <w:tcPr>
            <w:tcW w:w="1200" w:type="dxa"/>
          </w:tcPr>
          <w:p w14:paraId="5D0DAB77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69A6BCC6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736300D2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0C55F639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8.1.2. İnsanın ilmi, iradesi, sorumluluğu ile kader arasında ilişki kurar.</w:t>
            </w:r>
          </w:p>
        </w:tc>
        <w:tc>
          <w:tcPr>
            <w:tcW w:w="1200" w:type="dxa"/>
          </w:tcPr>
          <w:p w14:paraId="5361C80D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143E6C2F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2CC59EB5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36231E96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14:paraId="06FD5A23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0CA40CF1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28B085BE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33A69EF7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14:paraId="069716AA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5625AC41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196C4E72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1B3223C1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 xml:space="preserve">.) </w:t>
            </w:r>
            <w:r>
              <w:t>hayatını ana hatlarıyla tanır.</w:t>
            </w:r>
          </w:p>
        </w:tc>
        <w:tc>
          <w:tcPr>
            <w:tcW w:w="1200" w:type="dxa"/>
          </w:tcPr>
          <w:p w14:paraId="41E8B2B4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14:paraId="5BC5B50E" w14:textId="77777777" w:rsidR="002320C9" w:rsidRDefault="002320C9"/>
    <w:p w14:paraId="22359CB4" w14:textId="77777777" w:rsidR="002320C9" w:rsidRDefault="002320C9"/>
    <w:p w14:paraId="30505912" w14:textId="77777777" w:rsidR="002320C9" w:rsidRDefault="002320C9"/>
    <w:p w14:paraId="65843EBB" w14:textId="77777777" w:rsidR="002320C9" w:rsidRDefault="002320C9"/>
    <w:p w14:paraId="0CF5B8F1" w14:textId="77777777" w:rsidR="002320C9" w:rsidRDefault="002320C9"/>
    <w:p w14:paraId="49B70279" w14:textId="77777777" w:rsidR="002320C9" w:rsidRDefault="002320C9"/>
    <w:p w14:paraId="123108EE" w14:textId="77777777" w:rsidR="002320C9" w:rsidRDefault="002320C9"/>
    <w:p w14:paraId="699D49BA" w14:textId="77777777" w:rsidR="002320C9" w:rsidRDefault="002320C9"/>
    <w:p w14:paraId="57495F27" w14:textId="77777777" w:rsidR="002320C9" w:rsidRDefault="002320C9"/>
    <w:p w14:paraId="5CB2519A" w14:textId="77777777" w:rsidR="002320C9" w:rsidRDefault="002320C9"/>
    <w:p w14:paraId="6F9C59B2" w14:textId="77777777" w:rsidR="002320C9" w:rsidRDefault="002320C9"/>
    <w:p w14:paraId="5E006403" w14:textId="77777777" w:rsidR="002320C9" w:rsidRDefault="002320C9"/>
    <w:p w14:paraId="63FA55FB" w14:textId="77777777" w:rsidR="002320C9" w:rsidRDefault="002320C9"/>
    <w:p w14:paraId="054E0E65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1BE14551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781E93EA" w14:textId="77777777" w:rsidR="002320C9" w:rsidRDefault="002320C9">
      <w:pPr>
        <w:spacing w:before="6"/>
        <w:rPr>
          <w:b/>
          <w:sz w:val="17"/>
        </w:rPr>
      </w:pPr>
    </w:p>
    <w:p w14:paraId="33EF41BD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5"/>
        </w:rPr>
        <w:t>9</w:t>
      </w:r>
    </w:p>
    <w:p w14:paraId="7D67AA61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62588219" w14:textId="77777777">
        <w:trPr>
          <w:trHeight w:val="1187"/>
        </w:trPr>
        <w:tc>
          <w:tcPr>
            <w:tcW w:w="1039" w:type="dxa"/>
          </w:tcPr>
          <w:p w14:paraId="2DEC747E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7BB77BF6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5D5B448C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4ACB27B9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2A87EDF7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63E3B35C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5631D39D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0F740788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63747478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5F37EC20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60FF384D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222FE2E7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7BC3A39E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 xml:space="preserve">8.1.1. Kader ve kaza inancını ayet ve </w:t>
            </w:r>
            <w:r>
              <w:t>hadislerle açıklar.</w:t>
            </w:r>
          </w:p>
        </w:tc>
        <w:tc>
          <w:tcPr>
            <w:tcW w:w="1200" w:type="dxa"/>
          </w:tcPr>
          <w:p w14:paraId="6BEF646B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05329800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6B6A00EC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002B0984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8.1.2. İnsanın ilmi, iradesi, sorumluluğu ile kader arasında ilişki kurar.</w:t>
            </w:r>
          </w:p>
        </w:tc>
        <w:tc>
          <w:tcPr>
            <w:tcW w:w="1200" w:type="dxa"/>
          </w:tcPr>
          <w:p w14:paraId="1D6AF5A6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4369ED00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52E6B823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1A68843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14:paraId="17CBEC47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2639E06B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6E7809F8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79B711EC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14:paraId="0CA524C3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0DB9392D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11DC2465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046DFBA6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8.1.5. </w:t>
            </w:r>
            <w:r>
              <w:t>Hz. Musa’nın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14:paraId="3FC44A41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14:paraId="6C4C1060" w14:textId="77777777" w:rsidR="002320C9" w:rsidRDefault="002320C9"/>
    <w:p w14:paraId="33B0FB2F" w14:textId="77777777" w:rsidR="002320C9" w:rsidRDefault="002320C9"/>
    <w:p w14:paraId="54144A37" w14:textId="77777777" w:rsidR="002320C9" w:rsidRDefault="002320C9"/>
    <w:p w14:paraId="3381EAD9" w14:textId="77777777" w:rsidR="002320C9" w:rsidRDefault="002320C9"/>
    <w:p w14:paraId="760925A8" w14:textId="77777777" w:rsidR="002320C9" w:rsidRDefault="002320C9"/>
    <w:p w14:paraId="35254CCE" w14:textId="77777777" w:rsidR="002320C9" w:rsidRDefault="002320C9"/>
    <w:p w14:paraId="50EA32F8" w14:textId="77777777" w:rsidR="002320C9" w:rsidRDefault="002320C9"/>
    <w:p w14:paraId="5E11AC57" w14:textId="77777777" w:rsidR="002320C9" w:rsidRDefault="002320C9"/>
    <w:p w14:paraId="48D0DB20" w14:textId="77777777" w:rsidR="002320C9" w:rsidRDefault="002320C9"/>
    <w:p w14:paraId="772A14BB" w14:textId="77777777" w:rsidR="002320C9" w:rsidRDefault="002320C9"/>
    <w:p w14:paraId="0E1E4993" w14:textId="77777777" w:rsidR="002320C9" w:rsidRDefault="002320C9"/>
    <w:p w14:paraId="13AD5ACC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2E526EB4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61630DA9" w14:textId="77777777" w:rsidR="002320C9" w:rsidRDefault="002320C9">
      <w:pPr>
        <w:spacing w:before="6"/>
        <w:rPr>
          <w:b/>
          <w:sz w:val="17"/>
        </w:rPr>
      </w:pPr>
    </w:p>
    <w:p w14:paraId="1D5E785F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5"/>
        </w:rPr>
        <w:t>10</w:t>
      </w:r>
    </w:p>
    <w:p w14:paraId="4C954147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4BBE7722" w14:textId="77777777">
        <w:trPr>
          <w:trHeight w:val="1187"/>
        </w:trPr>
        <w:tc>
          <w:tcPr>
            <w:tcW w:w="1039" w:type="dxa"/>
          </w:tcPr>
          <w:p w14:paraId="018A4B20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01775805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251F0C45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0BAC4AA7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4208081E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6E16664B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3CC80565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6A732660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034B9B03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06CC8B21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26F2A78B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2C0AEF98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2D196061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 xml:space="preserve">8.1.2. İnsanın ilmi, </w:t>
            </w:r>
            <w:r>
              <w:t>iradesi, sorumluluğu ile kader arasında ilişki kurar.</w:t>
            </w:r>
          </w:p>
        </w:tc>
        <w:tc>
          <w:tcPr>
            <w:tcW w:w="1200" w:type="dxa"/>
          </w:tcPr>
          <w:p w14:paraId="447FA97C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76F75E41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3A044F2E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D5759E4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14:paraId="382247BF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48460AB9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076E3A60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26633A21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14:paraId="52A56CEC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0E9AC755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1634AB90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7CCD96B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 xml:space="preserve">.) hayatını ana hatlarıyla </w:t>
            </w:r>
            <w:r>
              <w:t>tanır.</w:t>
            </w:r>
          </w:p>
        </w:tc>
        <w:tc>
          <w:tcPr>
            <w:tcW w:w="1200" w:type="dxa"/>
          </w:tcPr>
          <w:p w14:paraId="672AD15F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3BD6BC35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160C79BC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44472E75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8.1.6. Ayet el-</w:t>
            </w:r>
            <w:proofErr w:type="spellStart"/>
            <w:r>
              <w:t>Kürsi’yi</w:t>
            </w:r>
            <w:proofErr w:type="spellEnd"/>
            <w:r>
              <w:t xml:space="preserve"> okur, anlamını söyler.</w:t>
            </w:r>
          </w:p>
        </w:tc>
        <w:tc>
          <w:tcPr>
            <w:tcW w:w="1200" w:type="dxa"/>
          </w:tcPr>
          <w:p w14:paraId="42BC8C83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4D40B4CB" w14:textId="77777777" w:rsidR="002320C9" w:rsidRDefault="002320C9"/>
    <w:p w14:paraId="0498BC7F" w14:textId="77777777" w:rsidR="002320C9" w:rsidRDefault="002320C9"/>
    <w:p w14:paraId="0F98F304" w14:textId="77777777" w:rsidR="002320C9" w:rsidRDefault="002320C9"/>
    <w:p w14:paraId="61E8E85A" w14:textId="77777777" w:rsidR="002320C9" w:rsidRDefault="002320C9"/>
    <w:p w14:paraId="1299E76A" w14:textId="77777777" w:rsidR="002320C9" w:rsidRDefault="002320C9"/>
    <w:p w14:paraId="60FEE1BE" w14:textId="77777777" w:rsidR="002320C9" w:rsidRDefault="002320C9"/>
    <w:p w14:paraId="0568AF6B" w14:textId="77777777" w:rsidR="002320C9" w:rsidRDefault="002320C9"/>
    <w:p w14:paraId="778FDBF2" w14:textId="77777777" w:rsidR="002320C9" w:rsidRDefault="002320C9"/>
    <w:p w14:paraId="677FCCE6" w14:textId="77777777" w:rsidR="002320C9" w:rsidRDefault="002320C9"/>
    <w:p w14:paraId="6EA7AEAD" w14:textId="77777777" w:rsidR="002320C9" w:rsidRDefault="002320C9"/>
    <w:p w14:paraId="4535F194" w14:textId="77777777" w:rsidR="002320C9" w:rsidRDefault="002320C9"/>
    <w:p w14:paraId="78A2A82C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15B0A818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5982B567" w14:textId="77777777" w:rsidR="002320C9" w:rsidRDefault="002320C9">
      <w:pPr>
        <w:spacing w:before="6"/>
        <w:rPr>
          <w:b/>
          <w:sz w:val="17"/>
        </w:rPr>
      </w:pPr>
    </w:p>
    <w:p w14:paraId="02B704CC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  <w:r>
        <w:rPr>
          <w:color w:val="231F20"/>
        </w:rPr>
        <w:t>1</w:t>
      </w:r>
    </w:p>
    <w:p w14:paraId="4542A784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77C72815" w14:textId="77777777">
        <w:trPr>
          <w:trHeight w:val="1187"/>
        </w:trPr>
        <w:tc>
          <w:tcPr>
            <w:tcW w:w="1039" w:type="dxa"/>
          </w:tcPr>
          <w:p w14:paraId="67D0320F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427578BA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1825039F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4BD1B053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1A7E8606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38BF7CF2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066723D6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4BD643E3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0CFDFA4B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65B49F1A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45C8D8AB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3C4165BA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27BB4E75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 xml:space="preserve">8.1.2. İnsanın ilmi, </w:t>
            </w:r>
            <w:r>
              <w:t>iradesi, sorumluluğu ile kader arasında ilişki kurar.</w:t>
            </w:r>
          </w:p>
        </w:tc>
        <w:tc>
          <w:tcPr>
            <w:tcW w:w="1200" w:type="dxa"/>
          </w:tcPr>
          <w:p w14:paraId="38E0261B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49E622C7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43035ECA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15364448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14:paraId="5CE6C509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1B898F20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4A097ACC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4C2F6595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14:paraId="0CB2F018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0C5AE1AA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17872AEE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41677E30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 xml:space="preserve">.) hayatını ana hatlarıyla </w:t>
            </w:r>
            <w:r>
              <w:t>tanır.</w:t>
            </w:r>
          </w:p>
        </w:tc>
        <w:tc>
          <w:tcPr>
            <w:tcW w:w="1200" w:type="dxa"/>
          </w:tcPr>
          <w:p w14:paraId="36DCA1BF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415B6BA0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64C43A78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6E486A4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8.1.6. Ayet el-</w:t>
            </w:r>
            <w:proofErr w:type="spellStart"/>
            <w:r>
              <w:t>Kürsi’yi</w:t>
            </w:r>
            <w:proofErr w:type="spellEnd"/>
            <w:r>
              <w:t xml:space="preserve"> okur, anlamını söyler.</w:t>
            </w:r>
          </w:p>
        </w:tc>
        <w:tc>
          <w:tcPr>
            <w:tcW w:w="1200" w:type="dxa"/>
          </w:tcPr>
          <w:p w14:paraId="1501E7F7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6AA068E3" w14:textId="77777777" w:rsidR="002320C9" w:rsidRDefault="002320C9"/>
    <w:p w14:paraId="13F06061" w14:textId="77777777" w:rsidR="002320C9" w:rsidRDefault="002320C9"/>
    <w:p w14:paraId="0BD489D1" w14:textId="77777777" w:rsidR="002320C9" w:rsidRDefault="002320C9"/>
    <w:p w14:paraId="3E3C3FB7" w14:textId="77777777" w:rsidR="002320C9" w:rsidRDefault="002320C9"/>
    <w:p w14:paraId="358D1B28" w14:textId="77777777" w:rsidR="002320C9" w:rsidRDefault="004530B6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6A8A5766" w14:textId="77777777" w:rsidR="002320C9" w:rsidRDefault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4D0A849A" w14:textId="77777777" w:rsidR="002320C9" w:rsidRDefault="002320C9">
      <w:pPr>
        <w:spacing w:before="6"/>
        <w:rPr>
          <w:b/>
          <w:sz w:val="17"/>
        </w:rPr>
      </w:pPr>
    </w:p>
    <w:p w14:paraId="1FBD8E94" w14:textId="77777777" w:rsidR="002320C9" w:rsidRDefault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  <w:r>
        <w:rPr>
          <w:color w:val="231F20"/>
        </w:rPr>
        <w:t>2</w:t>
      </w:r>
    </w:p>
    <w:p w14:paraId="06E9FD0C" w14:textId="77777777" w:rsidR="002320C9" w:rsidRDefault="002320C9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2320C9" w14:paraId="6C45BBE1" w14:textId="77777777">
        <w:trPr>
          <w:trHeight w:val="1187"/>
        </w:trPr>
        <w:tc>
          <w:tcPr>
            <w:tcW w:w="1039" w:type="dxa"/>
          </w:tcPr>
          <w:p w14:paraId="64AEC136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50FD230F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2EC13E6C" w14:textId="77777777" w:rsidR="002320C9" w:rsidRDefault="004530B6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645C1D5E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09728D3B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4DBC523D" w14:textId="77777777" w:rsidR="002320C9" w:rsidRDefault="004530B6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425E2B29" w14:textId="77777777" w:rsidR="002320C9" w:rsidRDefault="002320C9">
            <w:pPr>
              <w:pStyle w:val="TableParagraph"/>
              <w:rPr>
                <w:b/>
                <w:sz w:val="20"/>
              </w:rPr>
            </w:pPr>
          </w:p>
          <w:p w14:paraId="0A239F2F" w14:textId="77777777" w:rsidR="002320C9" w:rsidRDefault="002320C9">
            <w:pPr>
              <w:pStyle w:val="TableParagraph"/>
              <w:spacing w:before="7"/>
              <w:rPr>
                <w:b/>
              </w:rPr>
            </w:pPr>
          </w:p>
          <w:p w14:paraId="358ECE32" w14:textId="77777777" w:rsidR="002320C9" w:rsidRDefault="004530B6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2320C9" w14:paraId="6148F1CE" w14:textId="77777777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25EDB9D3" w14:textId="77777777" w:rsidR="002320C9" w:rsidRDefault="002320C9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3AA15FEE" w14:textId="77777777" w:rsidR="002320C9" w:rsidRDefault="004530B6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632D60C4" w14:textId="77777777" w:rsidR="002320C9" w:rsidRDefault="004530B6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 xml:space="preserve">8.1.1. Kader ve kaza </w:t>
            </w:r>
            <w:r>
              <w:t>inancını ayet ve hadislerle açıklar.</w:t>
            </w:r>
          </w:p>
        </w:tc>
        <w:tc>
          <w:tcPr>
            <w:tcW w:w="1200" w:type="dxa"/>
          </w:tcPr>
          <w:p w14:paraId="69E8780D" w14:textId="77777777" w:rsidR="002320C9" w:rsidRDefault="004530B6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320C9" w14:paraId="384BD525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6B498875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B4F298D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8.1.2. İnsanın ilmi, iradesi, sorumluluğu ile kader arasında ilişki kurar.</w:t>
            </w:r>
          </w:p>
        </w:tc>
        <w:tc>
          <w:tcPr>
            <w:tcW w:w="1200" w:type="dxa"/>
          </w:tcPr>
          <w:p w14:paraId="5527610C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4BC07605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5D7683CF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45F26FDD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14:paraId="6721F40E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2320C9" w14:paraId="0B114714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4B77085B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29C8FED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8.1.4. Toplumda kader ve kaza ile ilgili yaygın olan yanlış anlayışları </w:t>
            </w:r>
            <w:r>
              <w:t>sorgular.</w:t>
            </w:r>
          </w:p>
        </w:tc>
        <w:tc>
          <w:tcPr>
            <w:tcW w:w="1200" w:type="dxa"/>
          </w:tcPr>
          <w:p w14:paraId="0190B5AC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320C9" w14:paraId="2E432DF7" w14:textId="77777777">
        <w:trPr>
          <w:trHeight w:val="402"/>
        </w:trPr>
        <w:tc>
          <w:tcPr>
            <w:tcW w:w="1039" w:type="dxa"/>
            <w:vMerge/>
            <w:textDirection w:val="btLr"/>
          </w:tcPr>
          <w:p w14:paraId="22983D59" w14:textId="77777777" w:rsidR="002320C9" w:rsidRDefault="002320C9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7E0CAF27" w14:textId="77777777" w:rsidR="002320C9" w:rsidRDefault="004530B6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14:paraId="3AF31D79" w14:textId="77777777" w:rsidR="002320C9" w:rsidRDefault="004530B6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43553A54" w14:textId="77777777" w:rsidR="002320C9" w:rsidRDefault="002320C9"/>
    <w:p w14:paraId="09C04A57" w14:textId="77777777" w:rsidR="002320C9" w:rsidRDefault="002320C9"/>
    <w:p w14:paraId="2229914B" w14:textId="77777777" w:rsidR="002320C9" w:rsidRDefault="002320C9"/>
    <w:p w14:paraId="5424C917" w14:textId="77777777" w:rsidR="002320C9" w:rsidRDefault="002320C9"/>
    <w:p w14:paraId="48393AA5" w14:textId="77777777" w:rsidR="002320C9" w:rsidRDefault="002320C9"/>
    <w:p w14:paraId="32C59494" w14:textId="77777777" w:rsidR="002320C9" w:rsidRDefault="002320C9"/>
    <w:p w14:paraId="3C2F71E0" w14:textId="77777777" w:rsidR="004530B6" w:rsidRDefault="004530B6"/>
    <w:p w14:paraId="033060EA" w14:textId="77777777" w:rsidR="004530B6" w:rsidRDefault="004530B6"/>
    <w:p w14:paraId="7202AFDF" w14:textId="77777777" w:rsidR="004530B6" w:rsidRDefault="004530B6"/>
    <w:p w14:paraId="6C21E710" w14:textId="77777777" w:rsidR="004530B6" w:rsidRDefault="004530B6"/>
    <w:p w14:paraId="6BAA34B1" w14:textId="77777777" w:rsidR="004530B6" w:rsidRDefault="004530B6"/>
    <w:p w14:paraId="7BB44915" w14:textId="77777777" w:rsidR="004530B6" w:rsidRDefault="004530B6"/>
    <w:p w14:paraId="4E64A24A" w14:textId="77777777" w:rsidR="004530B6" w:rsidRDefault="004530B6"/>
    <w:p w14:paraId="3790A773" w14:textId="77777777" w:rsidR="004530B6" w:rsidRDefault="004530B6" w:rsidP="004530B6"/>
    <w:p w14:paraId="4374AC89" w14:textId="77777777" w:rsidR="004530B6" w:rsidRDefault="004530B6" w:rsidP="004530B6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6E0BE1BA" w14:textId="77777777" w:rsidR="004530B6" w:rsidRDefault="004530B6" w:rsidP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58DF943B" w14:textId="77777777" w:rsidR="004530B6" w:rsidRDefault="004530B6" w:rsidP="004530B6">
      <w:pPr>
        <w:spacing w:before="6"/>
        <w:rPr>
          <w:b/>
          <w:sz w:val="17"/>
        </w:rPr>
      </w:pPr>
    </w:p>
    <w:p w14:paraId="1446786C" w14:textId="7CA2FC4A" w:rsidR="004530B6" w:rsidRDefault="004530B6" w:rsidP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  <w:r>
        <w:rPr>
          <w:color w:val="231F20"/>
        </w:rPr>
        <w:t>3</w:t>
      </w:r>
    </w:p>
    <w:p w14:paraId="6E868AAB" w14:textId="77777777" w:rsidR="004530B6" w:rsidRDefault="004530B6" w:rsidP="004530B6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4530B6" w14:paraId="3B190264" w14:textId="77777777" w:rsidTr="00F44754">
        <w:trPr>
          <w:trHeight w:val="1187"/>
        </w:trPr>
        <w:tc>
          <w:tcPr>
            <w:tcW w:w="1039" w:type="dxa"/>
          </w:tcPr>
          <w:p w14:paraId="3A82AE3E" w14:textId="77777777" w:rsidR="004530B6" w:rsidRDefault="004530B6" w:rsidP="00F44754">
            <w:pPr>
              <w:pStyle w:val="TableParagraph"/>
              <w:rPr>
                <w:b/>
                <w:sz w:val="20"/>
              </w:rPr>
            </w:pPr>
          </w:p>
          <w:p w14:paraId="42635E8F" w14:textId="77777777" w:rsidR="004530B6" w:rsidRDefault="004530B6" w:rsidP="00F44754">
            <w:pPr>
              <w:pStyle w:val="TableParagraph"/>
              <w:spacing w:before="7"/>
              <w:rPr>
                <w:b/>
              </w:rPr>
            </w:pPr>
          </w:p>
          <w:p w14:paraId="792F6C36" w14:textId="77777777" w:rsidR="004530B6" w:rsidRDefault="004530B6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2B5752C6" w14:textId="77777777" w:rsidR="004530B6" w:rsidRDefault="004530B6" w:rsidP="00F44754">
            <w:pPr>
              <w:pStyle w:val="TableParagraph"/>
              <w:rPr>
                <w:b/>
                <w:sz w:val="20"/>
              </w:rPr>
            </w:pPr>
          </w:p>
          <w:p w14:paraId="500F32D9" w14:textId="77777777" w:rsidR="004530B6" w:rsidRDefault="004530B6" w:rsidP="00F44754">
            <w:pPr>
              <w:pStyle w:val="TableParagraph"/>
              <w:spacing w:before="7"/>
              <w:rPr>
                <w:b/>
              </w:rPr>
            </w:pPr>
          </w:p>
          <w:p w14:paraId="721E7C28" w14:textId="77777777" w:rsidR="004530B6" w:rsidRDefault="004530B6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168DF5C2" w14:textId="77777777" w:rsidR="004530B6" w:rsidRDefault="004530B6" w:rsidP="00F44754">
            <w:pPr>
              <w:pStyle w:val="TableParagraph"/>
              <w:rPr>
                <w:b/>
                <w:sz w:val="20"/>
              </w:rPr>
            </w:pPr>
          </w:p>
          <w:p w14:paraId="5F19C441" w14:textId="77777777" w:rsidR="004530B6" w:rsidRDefault="004530B6" w:rsidP="00F44754">
            <w:pPr>
              <w:pStyle w:val="TableParagraph"/>
              <w:spacing w:before="7"/>
              <w:rPr>
                <w:b/>
              </w:rPr>
            </w:pPr>
          </w:p>
          <w:p w14:paraId="7A8AD4F7" w14:textId="77777777" w:rsidR="004530B6" w:rsidRDefault="004530B6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4530B6" w14:paraId="21E2316E" w14:textId="77777777" w:rsidTr="00F44754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497D7724" w14:textId="77777777" w:rsidR="004530B6" w:rsidRDefault="004530B6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6D507E7C" w14:textId="77777777" w:rsidR="004530B6" w:rsidRDefault="004530B6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44115627" w14:textId="77777777" w:rsidR="004530B6" w:rsidRDefault="004530B6" w:rsidP="00F44754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8.1.1. Kader ve kaza inancını ayet ve hadislerle açıklar.</w:t>
            </w:r>
          </w:p>
        </w:tc>
        <w:tc>
          <w:tcPr>
            <w:tcW w:w="1200" w:type="dxa"/>
          </w:tcPr>
          <w:p w14:paraId="682300CA" w14:textId="77777777" w:rsidR="004530B6" w:rsidRDefault="004530B6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530B6" w14:paraId="6ACC29F9" w14:textId="77777777" w:rsidTr="00F44754">
        <w:trPr>
          <w:trHeight w:val="402"/>
        </w:trPr>
        <w:tc>
          <w:tcPr>
            <w:tcW w:w="1039" w:type="dxa"/>
            <w:vMerge/>
            <w:textDirection w:val="btLr"/>
          </w:tcPr>
          <w:p w14:paraId="7D8F1FF3" w14:textId="77777777" w:rsidR="004530B6" w:rsidRDefault="004530B6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76C9A90E" w14:textId="77777777" w:rsidR="004530B6" w:rsidRDefault="004530B6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8.1.2. İnsanın ilmi, iradesi, sorumluluğu ile kader arasında ilişki kurar.</w:t>
            </w:r>
          </w:p>
        </w:tc>
        <w:tc>
          <w:tcPr>
            <w:tcW w:w="1200" w:type="dxa"/>
          </w:tcPr>
          <w:p w14:paraId="316780FD" w14:textId="23A77D7A" w:rsidR="004530B6" w:rsidRDefault="004530B6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530B6" w14:paraId="4CC54B4B" w14:textId="77777777" w:rsidTr="00F44754">
        <w:trPr>
          <w:trHeight w:val="402"/>
        </w:trPr>
        <w:tc>
          <w:tcPr>
            <w:tcW w:w="1039" w:type="dxa"/>
            <w:vMerge/>
            <w:textDirection w:val="btLr"/>
          </w:tcPr>
          <w:p w14:paraId="35731AE9" w14:textId="77777777" w:rsidR="004530B6" w:rsidRDefault="004530B6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1BDC3463" w14:textId="77777777" w:rsidR="004530B6" w:rsidRDefault="004530B6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14:paraId="69D28856" w14:textId="4DD0445D" w:rsidR="004530B6" w:rsidRDefault="004530B6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530B6" w14:paraId="78C0162D" w14:textId="77777777" w:rsidTr="00F44754">
        <w:trPr>
          <w:trHeight w:val="402"/>
        </w:trPr>
        <w:tc>
          <w:tcPr>
            <w:tcW w:w="1039" w:type="dxa"/>
            <w:vMerge/>
            <w:textDirection w:val="btLr"/>
          </w:tcPr>
          <w:p w14:paraId="47E66658" w14:textId="77777777" w:rsidR="004530B6" w:rsidRDefault="004530B6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CF11F99" w14:textId="77777777" w:rsidR="004530B6" w:rsidRDefault="004530B6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14:paraId="7956246B" w14:textId="036C8071" w:rsidR="004530B6" w:rsidRDefault="004530B6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530B6" w14:paraId="0486E43B" w14:textId="77777777" w:rsidTr="00F44754">
        <w:trPr>
          <w:trHeight w:val="402"/>
        </w:trPr>
        <w:tc>
          <w:tcPr>
            <w:tcW w:w="1039" w:type="dxa"/>
            <w:vMerge/>
            <w:textDirection w:val="btLr"/>
          </w:tcPr>
          <w:p w14:paraId="7C1FBF8B" w14:textId="77777777" w:rsidR="004530B6" w:rsidRDefault="004530B6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90439CB" w14:textId="77777777" w:rsidR="004530B6" w:rsidRDefault="004530B6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14:paraId="622A1C27" w14:textId="77777777" w:rsidR="004530B6" w:rsidRDefault="004530B6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530B6" w14:paraId="0B2E7268" w14:textId="77777777" w:rsidTr="004530B6">
        <w:trPr>
          <w:trHeight w:val="1103"/>
        </w:trPr>
        <w:tc>
          <w:tcPr>
            <w:tcW w:w="1039" w:type="dxa"/>
            <w:textDirection w:val="btLr"/>
          </w:tcPr>
          <w:p w14:paraId="7A59BEDA" w14:textId="77777777" w:rsidR="004530B6" w:rsidRDefault="004530B6" w:rsidP="00F44754">
            <w:pPr>
              <w:pStyle w:val="TableParagraph"/>
              <w:ind w:left="129"/>
            </w:pPr>
          </w:p>
          <w:p w14:paraId="0D51331E" w14:textId="638F6F6E" w:rsidR="004530B6" w:rsidRDefault="004530B6" w:rsidP="00F44754">
            <w:pPr>
              <w:pStyle w:val="TableParagraph"/>
              <w:ind w:left="129"/>
              <w:rPr>
                <w:b/>
                <w:sz w:val="18"/>
              </w:rPr>
            </w:pPr>
            <w:proofErr w:type="gramStart"/>
            <w:r>
              <w:t>Zekat</w:t>
            </w:r>
            <w:proofErr w:type="gramEnd"/>
            <w:r>
              <w:t xml:space="preserve"> ve Sadaka</w:t>
            </w:r>
          </w:p>
        </w:tc>
        <w:tc>
          <w:tcPr>
            <w:tcW w:w="7673" w:type="dxa"/>
          </w:tcPr>
          <w:p w14:paraId="7F22BE2B" w14:textId="1E5D7752" w:rsidR="004530B6" w:rsidRDefault="004530B6" w:rsidP="00F44754">
            <w:pPr>
              <w:pStyle w:val="TableParagraph"/>
              <w:spacing w:before="130"/>
              <w:ind w:left="79"/>
            </w:pPr>
            <w:r>
              <w:t>8.2.1. İslam’ın paylaşma ve yardımlaşmaya verdiği önemi ayet ve hadisler ışığında yorumlar</w:t>
            </w:r>
          </w:p>
        </w:tc>
        <w:tc>
          <w:tcPr>
            <w:tcW w:w="1200" w:type="dxa"/>
          </w:tcPr>
          <w:p w14:paraId="72E66144" w14:textId="02B73C51" w:rsidR="004530B6" w:rsidRDefault="004530B6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45EE59AA" w14:textId="77777777" w:rsidR="004530B6" w:rsidRDefault="004530B6" w:rsidP="004530B6"/>
    <w:p w14:paraId="63F2AB5E" w14:textId="77777777" w:rsidR="004530B6" w:rsidRDefault="004530B6" w:rsidP="004530B6"/>
    <w:p w14:paraId="6FA52277" w14:textId="77777777" w:rsidR="004530B6" w:rsidRDefault="004530B6" w:rsidP="004530B6"/>
    <w:p w14:paraId="05B2CDDF" w14:textId="77777777" w:rsidR="004530B6" w:rsidRDefault="004530B6"/>
    <w:p w14:paraId="4C6D5FCD" w14:textId="77777777" w:rsidR="004530B6" w:rsidRDefault="004530B6"/>
    <w:p w14:paraId="1445081B" w14:textId="77777777" w:rsidR="004530B6" w:rsidRDefault="004530B6" w:rsidP="004530B6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3754C03C" w14:textId="77777777" w:rsidR="004530B6" w:rsidRDefault="004530B6" w:rsidP="004530B6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495FA220" w14:textId="77777777" w:rsidR="004530B6" w:rsidRDefault="004530B6" w:rsidP="004530B6">
      <w:pPr>
        <w:spacing w:before="6"/>
        <w:rPr>
          <w:b/>
          <w:sz w:val="17"/>
        </w:rPr>
      </w:pPr>
    </w:p>
    <w:p w14:paraId="74DB87C7" w14:textId="15F2B0D9" w:rsidR="004530B6" w:rsidRDefault="004530B6" w:rsidP="004530B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  <w:r>
        <w:rPr>
          <w:color w:val="231F20"/>
        </w:rPr>
        <w:t>4</w:t>
      </w:r>
    </w:p>
    <w:p w14:paraId="24F4DB8D" w14:textId="77777777" w:rsidR="004530B6" w:rsidRDefault="004530B6" w:rsidP="004530B6">
      <w:pPr>
        <w:spacing w:before="2" w:after="1"/>
        <w:rPr>
          <w:b/>
        </w:rPr>
      </w:pPr>
    </w:p>
    <w:tbl>
      <w:tblPr>
        <w:tblStyle w:val="TableNormal1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7673"/>
        <w:gridCol w:w="1200"/>
      </w:tblGrid>
      <w:tr w:rsidR="004530B6" w14:paraId="7FCBD06C" w14:textId="77777777" w:rsidTr="00F44754">
        <w:trPr>
          <w:trHeight w:val="1187"/>
        </w:trPr>
        <w:tc>
          <w:tcPr>
            <w:tcW w:w="1039" w:type="dxa"/>
          </w:tcPr>
          <w:p w14:paraId="6097663F" w14:textId="77777777" w:rsidR="004530B6" w:rsidRDefault="004530B6" w:rsidP="00F44754">
            <w:pPr>
              <w:pStyle w:val="TableParagraph"/>
              <w:rPr>
                <w:b/>
                <w:sz w:val="20"/>
              </w:rPr>
            </w:pPr>
          </w:p>
          <w:p w14:paraId="2B3A574E" w14:textId="77777777" w:rsidR="004530B6" w:rsidRDefault="004530B6" w:rsidP="00F44754">
            <w:pPr>
              <w:pStyle w:val="TableParagraph"/>
              <w:spacing w:before="7"/>
              <w:rPr>
                <w:b/>
              </w:rPr>
            </w:pPr>
          </w:p>
          <w:p w14:paraId="78340BB2" w14:textId="77777777" w:rsidR="004530B6" w:rsidRDefault="004530B6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7FB1ACFD" w14:textId="77777777" w:rsidR="004530B6" w:rsidRDefault="004530B6" w:rsidP="00F44754">
            <w:pPr>
              <w:pStyle w:val="TableParagraph"/>
              <w:rPr>
                <w:b/>
                <w:sz w:val="20"/>
              </w:rPr>
            </w:pPr>
          </w:p>
          <w:p w14:paraId="5E465387" w14:textId="77777777" w:rsidR="004530B6" w:rsidRDefault="004530B6" w:rsidP="00F44754">
            <w:pPr>
              <w:pStyle w:val="TableParagraph"/>
              <w:spacing w:before="7"/>
              <w:rPr>
                <w:b/>
              </w:rPr>
            </w:pPr>
          </w:p>
          <w:p w14:paraId="4AFF585B" w14:textId="77777777" w:rsidR="004530B6" w:rsidRDefault="004530B6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40ED6DA1" w14:textId="77777777" w:rsidR="004530B6" w:rsidRDefault="004530B6" w:rsidP="00F44754">
            <w:pPr>
              <w:pStyle w:val="TableParagraph"/>
              <w:rPr>
                <w:b/>
                <w:sz w:val="20"/>
              </w:rPr>
            </w:pPr>
          </w:p>
          <w:p w14:paraId="6F9399C5" w14:textId="77777777" w:rsidR="004530B6" w:rsidRDefault="004530B6" w:rsidP="00F44754">
            <w:pPr>
              <w:pStyle w:val="TableParagraph"/>
              <w:spacing w:before="7"/>
              <w:rPr>
                <w:b/>
              </w:rPr>
            </w:pPr>
          </w:p>
          <w:p w14:paraId="0C7F0412" w14:textId="77777777" w:rsidR="004530B6" w:rsidRDefault="004530B6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4530B6" w14:paraId="675EE716" w14:textId="77777777" w:rsidTr="00F44754">
        <w:trPr>
          <w:trHeight w:val="439"/>
        </w:trPr>
        <w:tc>
          <w:tcPr>
            <w:tcW w:w="1039" w:type="dxa"/>
            <w:vMerge w:val="restart"/>
            <w:textDirection w:val="btLr"/>
          </w:tcPr>
          <w:p w14:paraId="4907ADAE" w14:textId="77777777" w:rsidR="004530B6" w:rsidRDefault="004530B6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14:paraId="469EBC29" w14:textId="77777777" w:rsidR="004530B6" w:rsidRDefault="004530B6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14:paraId="52A54377" w14:textId="7F2E862D" w:rsidR="004530B6" w:rsidRDefault="004530B6" w:rsidP="00F44754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8.1.2. İnsanın ilmi, iradesi, sorumluluğu ile kader arasında ilişki kurar.</w:t>
            </w:r>
          </w:p>
        </w:tc>
        <w:tc>
          <w:tcPr>
            <w:tcW w:w="1200" w:type="dxa"/>
          </w:tcPr>
          <w:p w14:paraId="291A0C84" w14:textId="77777777" w:rsidR="004530B6" w:rsidRDefault="004530B6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530B6" w14:paraId="0B7F45B3" w14:textId="77777777" w:rsidTr="00F44754">
        <w:trPr>
          <w:trHeight w:val="402"/>
        </w:trPr>
        <w:tc>
          <w:tcPr>
            <w:tcW w:w="1039" w:type="dxa"/>
            <w:vMerge/>
            <w:textDirection w:val="btLr"/>
          </w:tcPr>
          <w:p w14:paraId="3ED42D9B" w14:textId="77777777" w:rsidR="004530B6" w:rsidRDefault="004530B6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CE65B63" w14:textId="253F7631" w:rsidR="004530B6" w:rsidRDefault="004530B6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14:paraId="5C4CDB20" w14:textId="77777777" w:rsidR="004530B6" w:rsidRDefault="004530B6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530B6" w14:paraId="182B83B9" w14:textId="77777777" w:rsidTr="00F44754">
        <w:trPr>
          <w:trHeight w:val="402"/>
        </w:trPr>
        <w:tc>
          <w:tcPr>
            <w:tcW w:w="1039" w:type="dxa"/>
            <w:vMerge/>
            <w:textDirection w:val="btLr"/>
          </w:tcPr>
          <w:p w14:paraId="2CA1AD29" w14:textId="77777777" w:rsidR="004530B6" w:rsidRDefault="004530B6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17CBC29" w14:textId="5F9F1DC9" w:rsidR="004530B6" w:rsidRDefault="004530B6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14:paraId="394B4890" w14:textId="77777777" w:rsidR="004530B6" w:rsidRDefault="004530B6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530B6" w14:paraId="0724A0C5" w14:textId="77777777" w:rsidTr="00F44754">
        <w:trPr>
          <w:trHeight w:val="402"/>
        </w:trPr>
        <w:tc>
          <w:tcPr>
            <w:tcW w:w="1039" w:type="dxa"/>
            <w:vMerge/>
            <w:textDirection w:val="btLr"/>
          </w:tcPr>
          <w:p w14:paraId="586907A7" w14:textId="77777777" w:rsidR="004530B6" w:rsidRDefault="004530B6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0577B64" w14:textId="74D9739E" w:rsidR="004530B6" w:rsidRDefault="004530B6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8.1.5. Hz. Musa’nın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14:paraId="4725907B" w14:textId="77777777" w:rsidR="004530B6" w:rsidRDefault="004530B6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530B6" w14:paraId="6B6F48AF" w14:textId="77777777" w:rsidTr="00F44754">
        <w:trPr>
          <w:trHeight w:val="402"/>
        </w:trPr>
        <w:tc>
          <w:tcPr>
            <w:tcW w:w="1039" w:type="dxa"/>
            <w:vMerge/>
            <w:textDirection w:val="btLr"/>
          </w:tcPr>
          <w:p w14:paraId="23385021" w14:textId="77777777" w:rsidR="004530B6" w:rsidRDefault="004530B6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4266BC0F" w14:textId="7D685977" w:rsidR="004530B6" w:rsidRDefault="004530B6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8.1.6. Ayet el-</w:t>
            </w:r>
            <w:proofErr w:type="spellStart"/>
            <w:r>
              <w:t>Kürsi’yi</w:t>
            </w:r>
            <w:proofErr w:type="spellEnd"/>
            <w:r>
              <w:t xml:space="preserve"> okur, anlamını söyler.</w:t>
            </w:r>
          </w:p>
        </w:tc>
        <w:tc>
          <w:tcPr>
            <w:tcW w:w="1200" w:type="dxa"/>
          </w:tcPr>
          <w:p w14:paraId="7A495C85" w14:textId="77777777" w:rsidR="004530B6" w:rsidRDefault="004530B6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530B6" w14:paraId="202D78FA" w14:textId="77777777" w:rsidTr="00F44754">
        <w:trPr>
          <w:trHeight w:val="1103"/>
        </w:trPr>
        <w:tc>
          <w:tcPr>
            <w:tcW w:w="1039" w:type="dxa"/>
            <w:textDirection w:val="btLr"/>
          </w:tcPr>
          <w:p w14:paraId="274450D8" w14:textId="77777777" w:rsidR="004530B6" w:rsidRDefault="004530B6" w:rsidP="00F44754">
            <w:pPr>
              <w:pStyle w:val="TableParagraph"/>
              <w:ind w:left="129"/>
            </w:pPr>
          </w:p>
          <w:p w14:paraId="02DE3E45" w14:textId="77777777" w:rsidR="004530B6" w:rsidRDefault="004530B6" w:rsidP="00F44754">
            <w:pPr>
              <w:pStyle w:val="TableParagraph"/>
              <w:ind w:left="129"/>
              <w:rPr>
                <w:b/>
                <w:sz w:val="18"/>
              </w:rPr>
            </w:pPr>
            <w:proofErr w:type="gramStart"/>
            <w:r>
              <w:t>Zekat</w:t>
            </w:r>
            <w:proofErr w:type="gramEnd"/>
            <w:r>
              <w:t xml:space="preserve"> ve Sadaka</w:t>
            </w:r>
          </w:p>
        </w:tc>
        <w:tc>
          <w:tcPr>
            <w:tcW w:w="7673" w:type="dxa"/>
          </w:tcPr>
          <w:p w14:paraId="2307A1B4" w14:textId="77777777" w:rsidR="004530B6" w:rsidRDefault="004530B6" w:rsidP="00F44754">
            <w:pPr>
              <w:pStyle w:val="TableParagraph"/>
              <w:spacing w:before="130"/>
              <w:ind w:left="79"/>
            </w:pPr>
            <w:r>
              <w:t>8.2.1. İslam’ın paylaşma ve yardımlaşmaya verdiği önemi ayet ve hadisler ışığında yorumlar</w:t>
            </w:r>
            <w:bookmarkStart w:id="0" w:name="_GoBack"/>
            <w:bookmarkEnd w:id="0"/>
          </w:p>
        </w:tc>
        <w:tc>
          <w:tcPr>
            <w:tcW w:w="1200" w:type="dxa"/>
          </w:tcPr>
          <w:p w14:paraId="76D3388D" w14:textId="77777777" w:rsidR="004530B6" w:rsidRDefault="004530B6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0B86DD20" w14:textId="77777777" w:rsidR="004530B6" w:rsidRDefault="004530B6" w:rsidP="004530B6"/>
    <w:p w14:paraId="4FDDC0FB" w14:textId="77777777" w:rsidR="004530B6" w:rsidRDefault="004530B6" w:rsidP="004530B6"/>
    <w:p w14:paraId="1B0119BC" w14:textId="77777777" w:rsidR="004530B6" w:rsidRDefault="004530B6"/>
    <w:sectPr w:rsidR="004530B6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151A7A"/>
    <w:rsid w:val="002320C9"/>
    <w:rsid w:val="004530B6"/>
    <w:rsid w:val="006E2ADB"/>
    <w:rsid w:val="009858A4"/>
    <w:rsid w:val="00E25BA7"/>
    <w:rsid w:val="00E313BF"/>
    <w:rsid w:val="4FD6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537DC9-AF25-48CE-8F3A-F83563B4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1142</Words>
  <Characters>6511</Characters>
  <Application>Microsoft Office Word</Application>
  <DocSecurity>0</DocSecurity>
  <Lines>54</Lines>
  <Paragraphs>15</Paragraphs>
  <ScaleCrop>false</ScaleCrop>
  <Company>By NeC ® 2010 | Katilimsiz.Com</Company>
  <LinksUpToDate>false</LinksUpToDate>
  <CharactersWithSpaces>7638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3</cp:revision>
  <dcterms:created xsi:type="dcterms:W3CDTF">2024-09-09T14:02:00Z</dcterms:created>
  <dcterms:modified xsi:type="dcterms:W3CDTF">2024-09-10T06:25:00Z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  <property fmtid="{D5CDD505-2E9C-101B-9397-08002B2CF9AE}" pid="5" name="KSOProductBuildVer">
    <vt:lpwstr>1033-12.2.0.17119</vt:lpwstr>
  </property>
  <property fmtid="{D5CDD505-2E9C-101B-9397-08002B2CF9AE}" pid="6" name="ICV">
    <vt:lpwstr>96537E1935ED4374A17FCA44FB02BF74_12</vt:lpwstr>
  </property>
</Properties>
</file>